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9B" w:rsidRPr="007B3534" w:rsidRDefault="00CD3B9B" w:rsidP="00CD3B9B">
      <w:pPr>
        <w:jc w:val="center"/>
        <w:rPr>
          <w:rFonts w:ascii="Georgia" w:hAnsi="Georgia"/>
          <w:sz w:val="28"/>
          <w:szCs w:val="28"/>
        </w:rPr>
      </w:pPr>
      <w:r w:rsidRPr="007B3534">
        <w:rPr>
          <w:rStyle w:val="a3"/>
          <w:rFonts w:ascii="Georgia" w:hAnsi="Georgia"/>
          <w:sz w:val="28"/>
          <w:szCs w:val="28"/>
        </w:rPr>
        <w:t>ПРАВИЛА ОБРАЩЕНИЯ С МАТЕРИАЛАМИ,</w:t>
      </w:r>
    </w:p>
    <w:p w:rsidR="00CD3B9B" w:rsidRPr="007B3534" w:rsidRDefault="00CD3B9B" w:rsidP="00CD3B9B">
      <w:pPr>
        <w:jc w:val="center"/>
        <w:rPr>
          <w:rFonts w:ascii="Georgia" w:hAnsi="Georgia"/>
          <w:sz w:val="28"/>
          <w:szCs w:val="28"/>
        </w:rPr>
      </w:pPr>
      <w:proofErr w:type="gramStart"/>
      <w:r w:rsidRPr="007B3534">
        <w:rPr>
          <w:rStyle w:val="a3"/>
          <w:rFonts w:ascii="Georgia" w:hAnsi="Georgia"/>
          <w:sz w:val="28"/>
          <w:szCs w:val="28"/>
        </w:rPr>
        <w:t>СОДЕРЖАЩИМИ</w:t>
      </w:r>
      <w:proofErr w:type="gramEnd"/>
      <w:r w:rsidRPr="007B3534">
        <w:rPr>
          <w:rStyle w:val="a3"/>
          <w:rFonts w:ascii="Georgia" w:hAnsi="Georgia"/>
          <w:sz w:val="28"/>
          <w:szCs w:val="28"/>
        </w:rPr>
        <w:t xml:space="preserve"> УГРОЗЫ ТЕРРОРИСТИЧЕСКОГО ХАРАКТЕРА</w:t>
      </w:r>
    </w:p>
    <w:p w:rsidR="00CD3B9B" w:rsidRDefault="00CD3B9B" w:rsidP="00CD3B9B">
      <w:pPr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 </w:t>
      </w:r>
    </w:p>
    <w:p w:rsidR="00CD3B9B" w:rsidRPr="00CD3B9B" w:rsidRDefault="00CD3B9B" w:rsidP="00CD3B9B">
      <w:pPr>
        <w:ind w:firstLine="567"/>
        <w:jc w:val="both"/>
        <w:rPr>
          <w:rFonts w:ascii="Georgia" w:hAnsi="Georgia"/>
          <w:sz w:val="28"/>
          <w:szCs w:val="28"/>
        </w:rPr>
      </w:pPr>
      <w:r w:rsidRPr="00CD3B9B">
        <w:rPr>
          <w:rFonts w:ascii="Georgia" w:hAnsi="Georgia"/>
          <w:sz w:val="28"/>
          <w:szCs w:val="28"/>
        </w:rPr>
        <w:t>1. После получения такого документа обращайтесь с ним максималь</w:t>
      </w:r>
      <w:r w:rsidRPr="00CD3B9B">
        <w:rPr>
          <w:rFonts w:ascii="Georgia" w:hAnsi="Georgia"/>
          <w:sz w:val="28"/>
          <w:szCs w:val="28"/>
        </w:rPr>
        <w:softHyphen/>
        <w:t>но осторожно. По возможности уберите его в чистый, плотно закрыва</w:t>
      </w:r>
      <w:r w:rsidRPr="00CD3B9B">
        <w:rPr>
          <w:rFonts w:ascii="Georgia" w:hAnsi="Georgia"/>
          <w:sz w:val="28"/>
          <w:szCs w:val="28"/>
        </w:rPr>
        <w:softHyphen/>
        <w:t>емый полиэтиленовый пакет и поместите в отдельную жесткую папку.</w:t>
      </w:r>
    </w:p>
    <w:p w:rsidR="00CD3B9B" w:rsidRPr="00CD3B9B" w:rsidRDefault="00CD3B9B" w:rsidP="00CD3B9B">
      <w:pPr>
        <w:ind w:firstLine="567"/>
        <w:jc w:val="both"/>
        <w:rPr>
          <w:rFonts w:ascii="Georgia" w:hAnsi="Georgia"/>
          <w:sz w:val="28"/>
          <w:szCs w:val="28"/>
        </w:rPr>
      </w:pPr>
      <w:r w:rsidRPr="00CD3B9B">
        <w:rPr>
          <w:rFonts w:ascii="Georgia" w:hAnsi="Georgia"/>
          <w:sz w:val="28"/>
          <w:szCs w:val="28"/>
        </w:rPr>
        <w:t>2. Постарайтесь не оставлять на нем отпечатков своих пальцев.</w:t>
      </w:r>
    </w:p>
    <w:p w:rsidR="00CD3B9B" w:rsidRPr="00CD3B9B" w:rsidRDefault="00CD3B9B" w:rsidP="00CD3B9B">
      <w:pPr>
        <w:spacing w:line="135" w:lineRule="atLeast"/>
        <w:ind w:firstLine="567"/>
        <w:jc w:val="both"/>
        <w:rPr>
          <w:rFonts w:ascii="Georgia" w:hAnsi="Georgia"/>
          <w:sz w:val="28"/>
          <w:szCs w:val="28"/>
        </w:rPr>
      </w:pPr>
      <w:r w:rsidRPr="00CD3B9B">
        <w:rPr>
          <w:rFonts w:ascii="Georgia" w:hAnsi="Georgia"/>
          <w:sz w:val="28"/>
          <w:szCs w:val="28"/>
        </w:rPr>
        <w:t>3. Если документ поступил в конверте - его вскрытие производите только с левой или правой стороны, аккуратно отрезая кромки ножни</w:t>
      </w:r>
      <w:r w:rsidRPr="00CD3B9B">
        <w:rPr>
          <w:rFonts w:ascii="Georgia" w:hAnsi="Georgia"/>
          <w:sz w:val="28"/>
          <w:szCs w:val="28"/>
        </w:rPr>
        <w:softHyphen/>
        <w:t>цами.</w:t>
      </w:r>
    </w:p>
    <w:p w:rsidR="00CD3B9B" w:rsidRPr="00CD3B9B" w:rsidRDefault="00CD3B9B" w:rsidP="00CD3B9B">
      <w:pPr>
        <w:spacing w:line="135" w:lineRule="atLeast"/>
        <w:ind w:firstLine="567"/>
        <w:jc w:val="both"/>
        <w:rPr>
          <w:rFonts w:ascii="Georgia" w:hAnsi="Georgia"/>
          <w:sz w:val="28"/>
          <w:szCs w:val="28"/>
        </w:rPr>
      </w:pPr>
      <w:r w:rsidRPr="00CD3B9B">
        <w:rPr>
          <w:rStyle w:val="a3"/>
          <w:rFonts w:ascii="Georgia" w:hAnsi="Georgia"/>
          <w:b w:val="0"/>
          <w:sz w:val="28"/>
          <w:szCs w:val="28"/>
        </w:rPr>
        <w:t>4. Сохраняйте все:</w:t>
      </w:r>
      <w:r w:rsidRPr="00CD3B9B">
        <w:rPr>
          <w:rStyle w:val="apple-converted-space"/>
          <w:rFonts w:ascii="Georgia" w:hAnsi="Georgia"/>
          <w:sz w:val="28"/>
          <w:szCs w:val="28"/>
        </w:rPr>
        <w:t> </w:t>
      </w:r>
      <w:r w:rsidRPr="00CD3B9B">
        <w:rPr>
          <w:rFonts w:ascii="Georgia" w:hAnsi="Georgia"/>
          <w:sz w:val="28"/>
          <w:szCs w:val="28"/>
        </w:rPr>
        <w:t>сам документ с текстом, любые вложения, кон</w:t>
      </w:r>
      <w:r w:rsidRPr="00CD3B9B">
        <w:rPr>
          <w:rFonts w:ascii="Georgia" w:hAnsi="Georgia"/>
          <w:sz w:val="28"/>
          <w:szCs w:val="28"/>
        </w:rPr>
        <w:softHyphen/>
        <w:t>верт и упаковку, ничего не выбрасывайте.</w:t>
      </w:r>
    </w:p>
    <w:p w:rsidR="00CD3B9B" w:rsidRPr="00CD3B9B" w:rsidRDefault="00CD3B9B" w:rsidP="00CD3B9B">
      <w:pPr>
        <w:spacing w:line="135" w:lineRule="atLeast"/>
        <w:ind w:firstLine="567"/>
        <w:jc w:val="both"/>
        <w:rPr>
          <w:rFonts w:ascii="Georgia" w:hAnsi="Georgia"/>
          <w:sz w:val="28"/>
          <w:szCs w:val="28"/>
        </w:rPr>
      </w:pPr>
      <w:r w:rsidRPr="00CD3B9B">
        <w:rPr>
          <w:rFonts w:ascii="Georgia" w:hAnsi="Georgia"/>
          <w:sz w:val="28"/>
          <w:szCs w:val="28"/>
        </w:rPr>
        <w:t>5. Не расширяйте круг лиц, знакомившихся с содержанием документа. </w:t>
      </w:r>
      <w:r w:rsidRPr="00CD3B9B">
        <w:rPr>
          <w:rStyle w:val="apple-converted-space"/>
          <w:rFonts w:ascii="Georgia" w:hAnsi="Georgia"/>
          <w:sz w:val="28"/>
          <w:szCs w:val="28"/>
        </w:rPr>
        <w:t> </w:t>
      </w:r>
      <w:r w:rsidRPr="00CD3B9B">
        <w:rPr>
          <w:rFonts w:ascii="Georgia" w:hAnsi="Georgia"/>
          <w:sz w:val="28"/>
          <w:szCs w:val="28"/>
        </w:rPr>
        <w:t> </w:t>
      </w:r>
    </w:p>
    <w:p w:rsidR="00CD3B9B" w:rsidRPr="00CD3B9B" w:rsidRDefault="00CD3B9B" w:rsidP="00CD3B9B">
      <w:pPr>
        <w:spacing w:line="135" w:lineRule="atLeast"/>
        <w:ind w:firstLine="567"/>
        <w:jc w:val="both"/>
        <w:rPr>
          <w:rFonts w:ascii="Georgia" w:hAnsi="Georgia"/>
          <w:sz w:val="28"/>
          <w:szCs w:val="28"/>
        </w:rPr>
      </w:pPr>
      <w:r w:rsidRPr="00CD3B9B">
        <w:rPr>
          <w:rFonts w:ascii="Georgia" w:hAnsi="Georgia"/>
          <w:sz w:val="28"/>
          <w:szCs w:val="28"/>
        </w:rPr>
        <w:t>6. Анонимные материалы направляются в правоохранительные органы с сопроводительным письмом, в котором указываются конкретные при</w:t>
      </w:r>
      <w:r w:rsidRPr="00CD3B9B">
        <w:rPr>
          <w:rFonts w:ascii="Georgia" w:hAnsi="Georgia"/>
          <w:sz w:val="28"/>
          <w:szCs w:val="28"/>
        </w:rPr>
        <w:softHyphen/>
        <w:t>знаки анонимных материалов (вид, количество, каким способом и на чем исполнены, с каких слов начинается и какими заканчивается текст, наличие подписи и т.п.), а также обстоятельства, связанные и с их рас</w:t>
      </w:r>
      <w:r w:rsidRPr="00CD3B9B">
        <w:rPr>
          <w:rFonts w:ascii="Georgia" w:hAnsi="Georgia"/>
          <w:sz w:val="28"/>
          <w:szCs w:val="28"/>
        </w:rPr>
        <w:softHyphen/>
        <w:t>пространением, обнаружением или получением.</w:t>
      </w:r>
    </w:p>
    <w:p w:rsidR="00CD3B9B" w:rsidRPr="00CD3B9B" w:rsidRDefault="00CD3B9B" w:rsidP="00CD3B9B">
      <w:pPr>
        <w:spacing w:line="135" w:lineRule="atLeast"/>
        <w:ind w:firstLine="567"/>
        <w:jc w:val="both"/>
        <w:rPr>
          <w:rFonts w:ascii="Georgia" w:hAnsi="Georgia"/>
          <w:sz w:val="28"/>
          <w:szCs w:val="28"/>
        </w:rPr>
      </w:pPr>
      <w:r w:rsidRPr="00CD3B9B">
        <w:rPr>
          <w:rFonts w:ascii="Georgia" w:hAnsi="Georgia"/>
          <w:sz w:val="28"/>
          <w:szCs w:val="28"/>
        </w:rPr>
        <w:t>7. Анонимные материалы не должны сшиваться, склеиваться, на них не разрешается делать надписи, подчеркивать или обводить отдельные места в тексте, писать резолюции и указания, так</w:t>
      </w:r>
      <w:r w:rsidRPr="00CD3B9B">
        <w:rPr>
          <w:rFonts w:ascii="Georgia" w:hAnsi="Georgia"/>
          <w:sz w:val="28"/>
          <w:szCs w:val="28"/>
        </w:rPr>
        <w:softHyphen/>
        <w:t>же запрещается их мять и сгибать. При исполнении резолюций и Других надписей на сопроводительных документах не должно ос</w:t>
      </w:r>
      <w:r w:rsidRPr="00CD3B9B">
        <w:rPr>
          <w:rFonts w:ascii="Georgia" w:hAnsi="Georgia"/>
          <w:sz w:val="28"/>
          <w:szCs w:val="28"/>
        </w:rPr>
        <w:softHyphen/>
        <w:t>таваться давленых следов на анонимных материалах.</w:t>
      </w:r>
    </w:p>
    <w:p w:rsidR="00CD3B9B" w:rsidRPr="00CD3B9B" w:rsidRDefault="00CD3B9B" w:rsidP="00CD3B9B">
      <w:pPr>
        <w:spacing w:line="135" w:lineRule="atLeast"/>
        <w:ind w:firstLine="567"/>
        <w:jc w:val="both"/>
        <w:rPr>
          <w:rFonts w:ascii="Georgia" w:hAnsi="Georgia"/>
          <w:sz w:val="28"/>
          <w:szCs w:val="28"/>
        </w:rPr>
      </w:pPr>
      <w:r w:rsidRPr="00CD3B9B">
        <w:rPr>
          <w:rFonts w:ascii="Georgia" w:hAnsi="Georgia"/>
          <w:sz w:val="28"/>
          <w:szCs w:val="28"/>
        </w:rPr>
        <w:t>8. Регистрационный штамп проставляется только на сопрово</w:t>
      </w:r>
      <w:r w:rsidRPr="00CD3B9B">
        <w:rPr>
          <w:rFonts w:ascii="Georgia" w:hAnsi="Georgia"/>
          <w:sz w:val="28"/>
          <w:szCs w:val="28"/>
        </w:rPr>
        <w:softHyphen/>
        <w:t>дительных письмах организации и заявления</w:t>
      </w:r>
      <w:r>
        <w:rPr>
          <w:rFonts w:ascii="Georgia" w:hAnsi="Georgia"/>
          <w:sz w:val="28"/>
          <w:szCs w:val="28"/>
        </w:rPr>
        <w:t>х</w:t>
      </w:r>
      <w:r w:rsidRPr="00CD3B9B">
        <w:rPr>
          <w:rFonts w:ascii="Georgia" w:hAnsi="Georgia"/>
          <w:sz w:val="28"/>
          <w:szCs w:val="28"/>
        </w:rPr>
        <w:t xml:space="preserve"> граждан, передавших анонимные материалы в инстанции.</w:t>
      </w:r>
    </w:p>
    <w:p w:rsidR="00AE2DE5" w:rsidRPr="00CD3B9B" w:rsidRDefault="00AE2DE5" w:rsidP="00CD3B9B">
      <w:pPr>
        <w:ind w:firstLine="567"/>
        <w:jc w:val="both"/>
      </w:pPr>
    </w:p>
    <w:sectPr w:rsidR="00AE2DE5" w:rsidRPr="00CD3B9B" w:rsidSect="00CD3B9B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B9B"/>
    <w:rsid w:val="00AE2DE5"/>
    <w:rsid w:val="00CD3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D3B9B"/>
    <w:rPr>
      <w:b/>
      <w:bCs/>
    </w:rPr>
  </w:style>
  <w:style w:type="character" w:customStyle="1" w:styleId="apple-converted-space">
    <w:name w:val="apple-converted-space"/>
    <w:basedOn w:val="a0"/>
    <w:rsid w:val="00CD3B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Проректор</dc:creator>
  <cp:lastModifiedBy>Проректор</cp:lastModifiedBy>
  <cp:revision>1</cp:revision>
  <dcterms:created xsi:type="dcterms:W3CDTF">2013-04-04T09:31:00Z</dcterms:created>
  <dcterms:modified xsi:type="dcterms:W3CDTF">2013-04-04T09:32:00Z</dcterms:modified>
</cp:coreProperties>
</file>